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52cf939a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ce5d5a734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Huby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827a499624a7e" /><Relationship Type="http://schemas.openxmlformats.org/officeDocument/2006/relationships/numbering" Target="/word/numbering.xml" Id="R3ea2106c419143b7" /><Relationship Type="http://schemas.openxmlformats.org/officeDocument/2006/relationships/settings" Target="/word/settings.xml" Id="R471d98da31dc46b8" /><Relationship Type="http://schemas.openxmlformats.org/officeDocument/2006/relationships/image" Target="/word/media/a14384dd-b172-478e-90c8-5146d2aedd30.png" Id="R6dece5d5a73448d1" /></Relationships>
</file>