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93d8a3f89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631e77bcc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Huby Wieruszowskie,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3d7154ebf499d" /><Relationship Type="http://schemas.openxmlformats.org/officeDocument/2006/relationships/numbering" Target="/word/numbering.xml" Id="Rf55823a129604ce6" /><Relationship Type="http://schemas.openxmlformats.org/officeDocument/2006/relationships/settings" Target="/word/settings.xml" Id="Rad2a5b7766c948f6" /><Relationship Type="http://schemas.openxmlformats.org/officeDocument/2006/relationships/image" Target="/word/media/465068ff-51b1-4c09-a519-cfed76d46b7c.png" Id="R332631e77bcc4006" /></Relationships>
</file>