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0d44d3799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dd52845dc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c12b9202f4ac2" /><Relationship Type="http://schemas.openxmlformats.org/officeDocument/2006/relationships/numbering" Target="/word/numbering.xml" Id="Rf25a49f708534497" /><Relationship Type="http://schemas.openxmlformats.org/officeDocument/2006/relationships/settings" Target="/word/settings.xml" Id="Rb29f81060f2146f4" /><Relationship Type="http://schemas.openxmlformats.org/officeDocument/2006/relationships/image" Target="/word/media/8591374b-8518-4a83-a739-eb15355eed5c.png" Id="R48add52845dc46a8" /></Relationships>
</file>