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876dd5c23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66d1fe4db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e55b04205433d" /><Relationship Type="http://schemas.openxmlformats.org/officeDocument/2006/relationships/numbering" Target="/word/numbering.xml" Id="R9b0368aaa35f43f3" /><Relationship Type="http://schemas.openxmlformats.org/officeDocument/2006/relationships/settings" Target="/word/settings.xml" Id="R909a5f0cf09840be" /><Relationship Type="http://schemas.openxmlformats.org/officeDocument/2006/relationships/image" Target="/word/media/1935e125-e765-4544-b379-3e0b0642b549.png" Id="R81066d1fe4db4b6d" /></Relationships>
</file>