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9fd83453b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7106b868a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Huszczka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0223d41294ac3" /><Relationship Type="http://schemas.openxmlformats.org/officeDocument/2006/relationships/numbering" Target="/word/numbering.xml" Id="R08620647ac664273" /><Relationship Type="http://schemas.openxmlformats.org/officeDocument/2006/relationships/settings" Target="/word/settings.xml" Id="Rf8f6fffbda104435" /><Relationship Type="http://schemas.openxmlformats.org/officeDocument/2006/relationships/image" Target="/word/media/656fd26e-2b2f-4d23-8875-ef32deea31f1.png" Id="R2cc7106b868a4d5e" /></Relationships>
</file>