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a62cd142e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676dff0ac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f698896d246f4" /><Relationship Type="http://schemas.openxmlformats.org/officeDocument/2006/relationships/numbering" Target="/word/numbering.xml" Id="R824d31d7d3144ef4" /><Relationship Type="http://schemas.openxmlformats.org/officeDocument/2006/relationships/settings" Target="/word/settings.xml" Id="R8c809baa88ce462e" /><Relationship Type="http://schemas.openxmlformats.org/officeDocument/2006/relationships/image" Target="/word/media/046c29ed-be87-4ea0-9cff-085d353eb3d5.png" Id="R1f8676dff0ac4079" /></Relationships>
</file>