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80c2d5d79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cc3d3f45d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Trzemeszenska,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5b11cdb8e4d2a" /><Relationship Type="http://schemas.openxmlformats.org/officeDocument/2006/relationships/numbering" Target="/word/numbering.xml" Id="Rfcb9791b565840c7" /><Relationship Type="http://schemas.openxmlformats.org/officeDocument/2006/relationships/settings" Target="/word/settings.xml" Id="R4d7ab7a3bf924265" /><Relationship Type="http://schemas.openxmlformats.org/officeDocument/2006/relationships/image" Target="/word/media/d7d2c4bd-6ac4-44d7-9c0d-1f779aa848a7.png" Id="Rfc9cc3d3f45d4569" /></Relationships>
</file>