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cf047ec76f4a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faadb62ed144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Huta Turobinska,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0ff06ee55147f6" /><Relationship Type="http://schemas.openxmlformats.org/officeDocument/2006/relationships/numbering" Target="/word/numbering.xml" Id="Rc944f1b5c9e341b2" /><Relationship Type="http://schemas.openxmlformats.org/officeDocument/2006/relationships/settings" Target="/word/settings.xml" Id="Rb82309ad90204192" /><Relationship Type="http://schemas.openxmlformats.org/officeDocument/2006/relationships/image" Target="/word/media/1722cad2-7025-41c2-abfc-919866079136.png" Id="R18faadb62ed144cd" /></Relationships>
</file>