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948872234f4d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e6dfd6dfd547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Huta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90e39761ce4336" /><Relationship Type="http://schemas.openxmlformats.org/officeDocument/2006/relationships/numbering" Target="/word/numbering.xml" Id="R19c3b3d6911142bd" /><Relationship Type="http://schemas.openxmlformats.org/officeDocument/2006/relationships/settings" Target="/word/settings.xml" Id="R248c79493f5e4735" /><Relationship Type="http://schemas.openxmlformats.org/officeDocument/2006/relationships/image" Target="/word/media/5f16fc9b-67ae-47db-bfa0-2540a950c0b9.png" Id="Rdae6dfd6dfd54725" /></Relationships>
</file>