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2e5d2c5a8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11fee4a74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Zelechowska,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cb4d4e8b64973" /><Relationship Type="http://schemas.openxmlformats.org/officeDocument/2006/relationships/numbering" Target="/word/numbering.xml" Id="Rd18810909c6b4de7" /><Relationship Type="http://schemas.openxmlformats.org/officeDocument/2006/relationships/settings" Target="/word/settings.xml" Id="R1f25be08eecc48cb" /><Relationship Type="http://schemas.openxmlformats.org/officeDocument/2006/relationships/image" Target="/word/media/a73f22fa-a888-4558-a9f0-ddf417bddaec.png" Id="R7ee11fee4a744caf" /></Relationships>
</file>