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4e71c9216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76f6bb419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a2cc1ef94315" /><Relationship Type="http://schemas.openxmlformats.org/officeDocument/2006/relationships/numbering" Target="/word/numbering.xml" Id="Rf4ec10a368d34069" /><Relationship Type="http://schemas.openxmlformats.org/officeDocument/2006/relationships/settings" Target="/word/settings.xml" Id="R9f8f41eff05e4265" /><Relationship Type="http://schemas.openxmlformats.org/officeDocument/2006/relationships/image" Target="/word/media/da712ce7-9afd-4c81-b73b-a1f0544bdbb4.png" Id="R51b76f6bb4194e69" /></Relationships>
</file>