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0ca94b4fb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3198d961b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e637c5b8f403a" /><Relationship Type="http://schemas.openxmlformats.org/officeDocument/2006/relationships/numbering" Target="/word/numbering.xml" Id="R8bc129229eed4e7f" /><Relationship Type="http://schemas.openxmlformats.org/officeDocument/2006/relationships/settings" Target="/word/settings.xml" Id="R154211709b564d58" /><Relationship Type="http://schemas.openxmlformats.org/officeDocument/2006/relationships/image" Target="/word/media/3bb170ab-1da1-4599-862b-fe8ecadc2713.png" Id="R4933198d961b48e2" /></Relationships>
</file>