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180480334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bd4a855bb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Ignacew Parzeczewski,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2ce5d3c6c4ea5" /><Relationship Type="http://schemas.openxmlformats.org/officeDocument/2006/relationships/numbering" Target="/word/numbering.xml" Id="Re8d54d168a4a4fa9" /><Relationship Type="http://schemas.openxmlformats.org/officeDocument/2006/relationships/settings" Target="/word/settings.xml" Id="Rfeaeb09192fe47d8" /><Relationship Type="http://schemas.openxmlformats.org/officeDocument/2006/relationships/image" Target="/word/media/26714fb7-358e-42ac-8e5d-de20dc7d0791.png" Id="R830bd4a855bb4613" /></Relationships>
</file>