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492d412e34e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f949bb5e77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Ilowo -Osada,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2c360d277a41a6" /><Relationship Type="http://schemas.openxmlformats.org/officeDocument/2006/relationships/numbering" Target="/word/numbering.xml" Id="Rd33e7d720f774dc5" /><Relationship Type="http://schemas.openxmlformats.org/officeDocument/2006/relationships/settings" Target="/word/settings.xml" Id="Rb649edba77b448eb" /><Relationship Type="http://schemas.openxmlformats.org/officeDocument/2006/relationships/image" Target="/word/media/a758c691-2778-4046-8022-b9a84b53e407.png" Id="Ra9f949bb5e7748d4" /></Relationships>
</file>