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dd7e3fbcc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25bb4566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f1cd8cb984d8c" /><Relationship Type="http://schemas.openxmlformats.org/officeDocument/2006/relationships/numbering" Target="/word/numbering.xml" Id="R86372cc6e8234c37" /><Relationship Type="http://schemas.openxmlformats.org/officeDocument/2006/relationships/settings" Target="/word/settings.xml" Id="R966cc65cd3c84392" /><Relationship Type="http://schemas.openxmlformats.org/officeDocument/2006/relationships/image" Target="/word/media/c66d9b40-a4fc-4999-b27b-441a90441371.png" Id="R947625bb45664378" /></Relationships>
</file>