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efbe8f645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7e734758984f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Imiolki,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cdb084a6140f8" /><Relationship Type="http://schemas.openxmlformats.org/officeDocument/2006/relationships/numbering" Target="/word/numbering.xml" Id="R9cad312b1baf4986" /><Relationship Type="http://schemas.openxmlformats.org/officeDocument/2006/relationships/settings" Target="/word/settings.xml" Id="R5fd3d21e69bc4b73" /><Relationship Type="http://schemas.openxmlformats.org/officeDocument/2006/relationships/image" Target="/word/media/f3542f58-1dd3-4e18-af7f-abed41f922de.png" Id="R697e734758984fbd" /></Relationships>
</file>