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cf8d92e874c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2dac82b04644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Iskan,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149f656a3c4181" /><Relationship Type="http://schemas.openxmlformats.org/officeDocument/2006/relationships/numbering" Target="/word/numbering.xml" Id="R53ad06a5fbd3436b" /><Relationship Type="http://schemas.openxmlformats.org/officeDocument/2006/relationships/settings" Target="/word/settings.xml" Id="R25e59f1d41db4393" /><Relationship Type="http://schemas.openxmlformats.org/officeDocument/2006/relationships/image" Target="/word/media/8e4a6edc-b293-41d3-8cd8-439fab87274f.png" Id="R042dac82b0464424" /></Relationships>
</file>