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fdcb561b8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723c17c4d4b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de684d36e4512" /><Relationship Type="http://schemas.openxmlformats.org/officeDocument/2006/relationships/numbering" Target="/word/numbering.xml" Id="R410be6b550b04a68" /><Relationship Type="http://schemas.openxmlformats.org/officeDocument/2006/relationships/settings" Target="/word/settings.xml" Id="Rc8c15e2bfb15410f" /><Relationship Type="http://schemas.openxmlformats.org/officeDocument/2006/relationships/image" Target="/word/media/6fec3ca4-174a-4a5a-b8ec-fb3c4be02bb6.png" Id="R10f723c17c4d4bdb" /></Relationships>
</file>