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2c3981dca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6d9c98dd1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5e345783e44fa" /><Relationship Type="http://schemas.openxmlformats.org/officeDocument/2006/relationships/numbering" Target="/word/numbering.xml" Id="R2298caac6e42489e" /><Relationship Type="http://schemas.openxmlformats.org/officeDocument/2006/relationships/settings" Target="/word/settings.xml" Id="Rd0c2067d99564a2d" /><Relationship Type="http://schemas.openxmlformats.org/officeDocument/2006/relationships/image" Target="/word/media/1c05544a-70b2-4adb-92f8-4a4b72448c82.png" Id="Rc4e6d9c98dd144dc" /></Relationships>
</file>