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efd645edb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1619f8300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21939bd834a3d" /><Relationship Type="http://schemas.openxmlformats.org/officeDocument/2006/relationships/numbering" Target="/word/numbering.xml" Id="R710425c867a54a1e" /><Relationship Type="http://schemas.openxmlformats.org/officeDocument/2006/relationships/settings" Target="/word/settings.xml" Id="Reb7a7fa5fccc43dc" /><Relationship Type="http://schemas.openxmlformats.org/officeDocument/2006/relationships/image" Target="/word/media/6d6cd348-6763-4f53-bc59-e427b7dc4d97.png" Id="R5b41619f8300430f" /></Relationships>
</file>