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d2c020c67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04177d1c1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Izydorow,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d00e66e3a4d05" /><Relationship Type="http://schemas.openxmlformats.org/officeDocument/2006/relationships/numbering" Target="/word/numbering.xml" Id="Rcab9525691454a6b" /><Relationship Type="http://schemas.openxmlformats.org/officeDocument/2006/relationships/settings" Target="/word/settings.xml" Id="R17789041dcaf4c01" /><Relationship Type="http://schemas.openxmlformats.org/officeDocument/2006/relationships/image" Target="/word/media/c6d8d398-025f-460c-8c67-c0becd45563b.png" Id="R6a204177d1c1416d" /></Relationships>
</file>