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e26533840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ee1fa9bac47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Jableczna,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0966627f2a448c" /><Relationship Type="http://schemas.openxmlformats.org/officeDocument/2006/relationships/numbering" Target="/word/numbering.xml" Id="R7d9fab5ab0c241e4" /><Relationship Type="http://schemas.openxmlformats.org/officeDocument/2006/relationships/settings" Target="/word/settings.xml" Id="R2000f8c0bcaf413e" /><Relationship Type="http://schemas.openxmlformats.org/officeDocument/2006/relationships/image" Target="/word/media/6ee688ef-042a-4768-9e5e-3c11279eb33e.png" Id="Rb22ee1fa9bac47fb" /></Relationships>
</file>