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9f2e3d9e1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187086849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d434a848f44dc" /><Relationship Type="http://schemas.openxmlformats.org/officeDocument/2006/relationships/numbering" Target="/word/numbering.xml" Id="Ra6fb79a916164394" /><Relationship Type="http://schemas.openxmlformats.org/officeDocument/2006/relationships/settings" Target="/word/settings.xml" Id="R63f9ee1e2a0349af" /><Relationship Type="http://schemas.openxmlformats.org/officeDocument/2006/relationships/image" Target="/word/media/75cda91d-c8ae-411c-be5e-1ce9fbba9364.png" Id="R58818708684949bb" /></Relationships>
</file>