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10e81f561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ad23a75af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Zarzeckie,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cba8c43d44d5b" /><Relationship Type="http://schemas.openxmlformats.org/officeDocument/2006/relationships/numbering" Target="/word/numbering.xml" Id="Re65cc2f6ce2143b9" /><Relationship Type="http://schemas.openxmlformats.org/officeDocument/2006/relationships/settings" Target="/word/settings.xml" Id="Ra658c21b829c4ddb" /><Relationship Type="http://schemas.openxmlformats.org/officeDocument/2006/relationships/image" Target="/word/media/558619cb-82b9-4915-839b-8cbda1f4cbf7.png" Id="R72bad23a75af450e" /></Relationships>
</file>