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90a685c8d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ba77ae580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Jablonica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2107460b04c05" /><Relationship Type="http://schemas.openxmlformats.org/officeDocument/2006/relationships/numbering" Target="/word/numbering.xml" Id="R6d7057cd36344947" /><Relationship Type="http://schemas.openxmlformats.org/officeDocument/2006/relationships/settings" Target="/word/settings.xml" Id="Rf6d6bf83c90f405a" /><Relationship Type="http://schemas.openxmlformats.org/officeDocument/2006/relationships/image" Target="/word/media/2294b3d9-fa33-4b32-8c03-14e22d83c058.png" Id="R22fba77ae5804261" /></Relationships>
</file>