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29c54ce6c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0aa4ac6d0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Jablonowo Dyby,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8d4f4213a42f8" /><Relationship Type="http://schemas.openxmlformats.org/officeDocument/2006/relationships/numbering" Target="/word/numbering.xml" Id="R8b180677758644b8" /><Relationship Type="http://schemas.openxmlformats.org/officeDocument/2006/relationships/settings" Target="/word/settings.xml" Id="Rbc2a4a0fe927497e" /><Relationship Type="http://schemas.openxmlformats.org/officeDocument/2006/relationships/image" Target="/word/media/d568a8a2-6a14-40bc-a76c-f2064dbbfd1f.png" Id="R9bd0aa4ac6d04675" /></Relationships>
</file>