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ed301bea1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bc384b993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a8036bc1541be" /><Relationship Type="http://schemas.openxmlformats.org/officeDocument/2006/relationships/numbering" Target="/word/numbering.xml" Id="R48fa85b8dc154817" /><Relationship Type="http://schemas.openxmlformats.org/officeDocument/2006/relationships/settings" Target="/word/settings.xml" Id="R77b439879e0a4add" /><Relationship Type="http://schemas.openxmlformats.org/officeDocument/2006/relationships/image" Target="/word/media/96dfe43a-9ad2-478b-bfdf-f5a2e651fa32.png" Id="Rf3bbc384b99347fd" /></Relationships>
</file>