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3f41a4782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0f711fb1e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Jaczewo 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2e20630fb4cf1" /><Relationship Type="http://schemas.openxmlformats.org/officeDocument/2006/relationships/numbering" Target="/word/numbering.xml" Id="R018f932f038147fa" /><Relationship Type="http://schemas.openxmlformats.org/officeDocument/2006/relationships/settings" Target="/word/settings.xml" Id="R38fee507293e4d1c" /><Relationship Type="http://schemas.openxmlformats.org/officeDocument/2006/relationships/image" Target="/word/media/b8df6ea9-d7f9-4228-8ed2-bbb594b6409b.png" Id="R47d0f711fb1e48c5" /></Relationships>
</file>