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ea98f0a40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b47cd4218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Jadamowo,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e29fb15194937" /><Relationship Type="http://schemas.openxmlformats.org/officeDocument/2006/relationships/numbering" Target="/word/numbering.xml" Id="R9d7e210b4b5c4aae" /><Relationship Type="http://schemas.openxmlformats.org/officeDocument/2006/relationships/settings" Target="/word/settings.xml" Id="R8f77abb806d745a7" /><Relationship Type="http://schemas.openxmlformats.org/officeDocument/2006/relationships/image" Target="/word/media/0b268e80-f174-4b17-8970-06599bd29b97.png" Id="R625b47cd42184cc0" /></Relationships>
</file>