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8f2dcda7a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4c1ded1ef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Jagatowo,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8ac7919504f96" /><Relationship Type="http://schemas.openxmlformats.org/officeDocument/2006/relationships/numbering" Target="/word/numbering.xml" Id="R24e328c0c8164077" /><Relationship Type="http://schemas.openxmlformats.org/officeDocument/2006/relationships/settings" Target="/word/settings.xml" Id="R03ce8c2c15554598" /><Relationship Type="http://schemas.openxmlformats.org/officeDocument/2006/relationships/image" Target="/word/media/371c78b3-d8ad-4a28-a08f-a348abe0f7ce.png" Id="Rd3f4c1ded1ef4e9d" /></Relationships>
</file>