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ec7f2dcd7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bd727269e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e7a1c91ce423d" /><Relationship Type="http://schemas.openxmlformats.org/officeDocument/2006/relationships/numbering" Target="/word/numbering.xml" Id="Rd78e7c695787448b" /><Relationship Type="http://schemas.openxmlformats.org/officeDocument/2006/relationships/settings" Target="/word/settings.xml" Id="R3919b9814f424e54" /><Relationship Type="http://schemas.openxmlformats.org/officeDocument/2006/relationships/image" Target="/word/media/d673702b-e6d7-437c-b9e4-1c16d4b921a0.png" Id="Rc44bd727269e4001" /></Relationships>
</file>