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c7075bdf4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0dadba09e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4a5dfae6d4d9b" /><Relationship Type="http://schemas.openxmlformats.org/officeDocument/2006/relationships/numbering" Target="/word/numbering.xml" Id="R14f62c543a234cfc" /><Relationship Type="http://schemas.openxmlformats.org/officeDocument/2006/relationships/settings" Target="/word/settings.xml" Id="R36163eb1ba9c4039" /><Relationship Type="http://schemas.openxmlformats.org/officeDocument/2006/relationships/image" Target="/word/media/5475452c-d310-401e-9088-ca7fde39b8af.png" Id="R6e40dadba09e4167" /></Relationships>
</file>