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05eacea1e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3337cd261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5ef42b45d4b3f" /><Relationship Type="http://schemas.openxmlformats.org/officeDocument/2006/relationships/numbering" Target="/word/numbering.xml" Id="R7804ac109f664d4b" /><Relationship Type="http://schemas.openxmlformats.org/officeDocument/2006/relationships/settings" Target="/word/settings.xml" Id="R5ccc720771df4c46" /><Relationship Type="http://schemas.openxmlformats.org/officeDocument/2006/relationships/image" Target="/word/media/298d9e04-34b8-448b-89e2-6a4da857f03c.png" Id="Rf643337cd2614cff" /></Relationships>
</file>