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cabf75251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81d278955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f8e9d5bbb4331" /><Relationship Type="http://schemas.openxmlformats.org/officeDocument/2006/relationships/numbering" Target="/word/numbering.xml" Id="Re926771d0c4f490f" /><Relationship Type="http://schemas.openxmlformats.org/officeDocument/2006/relationships/settings" Target="/word/settings.xml" Id="R0bd88fc972d241fe" /><Relationship Type="http://schemas.openxmlformats.org/officeDocument/2006/relationships/image" Target="/word/media/211ce79c-9cb8-4a40-ab40-f45115a17e1b.png" Id="R3ad81d2789554675" /></Relationships>
</file>