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26e8c5ce6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797159e6d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Jakobkowo,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47d8077934b13" /><Relationship Type="http://schemas.openxmlformats.org/officeDocument/2006/relationships/numbering" Target="/word/numbering.xml" Id="R9cc9c6971a8b4b51" /><Relationship Type="http://schemas.openxmlformats.org/officeDocument/2006/relationships/settings" Target="/word/settings.xml" Id="R839665985e0b48a2" /><Relationship Type="http://schemas.openxmlformats.org/officeDocument/2006/relationships/image" Target="/word/media/3d5d0919-657a-462a-98d1-b8f32d70c3de.png" Id="Reff797159e6d4921" /></Relationships>
</file>