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096a6b812743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0ce8f963a141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Jakuszowa,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faffd0bc894c87" /><Relationship Type="http://schemas.openxmlformats.org/officeDocument/2006/relationships/numbering" Target="/word/numbering.xml" Id="R58c323155b9d41e3" /><Relationship Type="http://schemas.openxmlformats.org/officeDocument/2006/relationships/settings" Target="/word/settings.xml" Id="R4bf08d3ad8384e17" /><Relationship Type="http://schemas.openxmlformats.org/officeDocument/2006/relationships/image" Target="/word/media/ff70fbb0-b48f-4540-9ced-b505244919ed.png" Id="Ra60ce8f963a141a5" /></Relationships>
</file>