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1876422a0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1a4c2b145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Jalowe,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517925c734cc3" /><Relationship Type="http://schemas.openxmlformats.org/officeDocument/2006/relationships/numbering" Target="/word/numbering.xml" Id="R03690fecca8d4fff" /><Relationship Type="http://schemas.openxmlformats.org/officeDocument/2006/relationships/settings" Target="/word/settings.xml" Id="Rf06de067dc344d17" /><Relationship Type="http://schemas.openxmlformats.org/officeDocument/2006/relationships/image" Target="/word/media/74417a28-10ef-4fb2-84cd-df50453871d8.png" Id="Rd4a1a4c2b14541ea" /></Relationships>
</file>