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195200358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2899bccd2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Jaminy,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2967e3040424f" /><Relationship Type="http://schemas.openxmlformats.org/officeDocument/2006/relationships/numbering" Target="/word/numbering.xml" Id="R0a84fe5660a046ae" /><Relationship Type="http://schemas.openxmlformats.org/officeDocument/2006/relationships/settings" Target="/word/settings.xml" Id="R3d38b5b553e746fe" /><Relationship Type="http://schemas.openxmlformats.org/officeDocument/2006/relationships/image" Target="/word/media/93c0dd4b-79d6-45ed-9a39-a2e18b8d5853.png" Id="R7782899bccd24d94" /></Relationships>
</file>