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c5559826054b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b560aec3014c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a2594ed4934a10" /><Relationship Type="http://schemas.openxmlformats.org/officeDocument/2006/relationships/numbering" Target="/word/numbering.xml" Id="Rddb9f0fc8d9a4bab" /><Relationship Type="http://schemas.openxmlformats.org/officeDocument/2006/relationships/settings" Target="/word/settings.xml" Id="R89a0b96023b649ea" /><Relationship Type="http://schemas.openxmlformats.org/officeDocument/2006/relationships/image" Target="/word/media/9b332ed6-52d4-4d5b-a729-be2f216d6df2.png" Id="R38b560aec3014c45" /></Relationships>
</file>