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3b2a366e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7e8dba37d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25ec3d6f8454a" /><Relationship Type="http://schemas.openxmlformats.org/officeDocument/2006/relationships/numbering" Target="/word/numbering.xml" Id="R4d4cc3c4c72c4063" /><Relationship Type="http://schemas.openxmlformats.org/officeDocument/2006/relationships/settings" Target="/word/settings.xml" Id="R4711a794eb16498c" /><Relationship Type="http://schemas.openxmlformats.org/officeDocument/2006/relationships/image" Target="/word/media/c7620172-deda-47dc-b9ba-e28fdf92091b.png" Id="R76d7e8dba37d400d" /></Relationships>
</file>