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dbd06248e740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8bb1161e924e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Janki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ed9a74ab5946cb" /><Relationship Type="http://schemas.openxmlformats.org/officeDocument/2006/relationships/numbering" Target="/word/numbering.xml" Id="Rd47aabff142345a9" /><Relationship Type="http://schemas.openxmlformats.org/officeDocument/2006/relationships/settings" Target="/word/settings.xml" Id="R5f5e65a72e484afa" /><Relationship Type="http://schemas.openxmlformats.org/officeDocument/2006/relationships/image" Target="/word/media/7fccd76a-c1cd-424b-899e-aab953b2042b.png" Id="Rc38bb1161e924ef0" /></Relationships>
</file>