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a6b2f1e58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7475a497b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2ccb934b84b6f" /><Relationship Type="http://schemas.openxmlformats.org/officeDocument/2006/relationships/numbering" Target="/word/numbering.xml" Id="R321b746ec0254792" /><Relationship Type="http://schemas.openxmlformats.org/officeDocument/2006/relationships/settings" Target="/word/settings.xml" Id="R10115abd78774fda" /><Relationship Type="http://schemas.openxmlformats.org/officeDocument/2006/relationships/image" Target="/word/media/5da30faa-c03b-4e73-9cf6-637afa1a6268.png" Id="Rf4d7475a497b4b57" /></Relationships>
</file>