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af5b6b61874f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6b44f0833544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Jankowa Zaganska,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54fd63f16843d9" /><Relationship Type="http://schemas.openxmlformats.org/officeDocument/2006/relationships/numbering" Target="/word/numbering.xml" Id="Rc895b5dc903c4e76" /><Relationship Type="http://schemas.openxmlformats.org/officeDocument/2006/relationships/settings" Target="/word/settings.xml" Id="Rd18b836bb83049f5" /><Relationship Type="http://schemas.openxmlformats.org/officeDocument/2006/relationships/image" Target="/word/media/17d5112f-7309-4bd6-99ac-c5b71d7ca8e9.png" Id="Rf06b44f0833544a6" /></Relationships>
</file>