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8261a8eba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66ce91e97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45050492a4968" /><Relationship Type="http://schemas.openxmlformats.org/officeDocument/2006/relationships/numbering" Target="/word/numbering.xml" Id="Rb7eff4d479934381" /><Relationship Type="http://schemas.openxmlformats.org/officeDocument/2006/relationships/settings" Target="/word/settings.xml" Id="R6fd497257a1d42d6" /><Relationship Type="http://schemas.openxmlformats.org/officeDocument/2006/relationships/image" Target="/word/media/ecd8fb83-b6cf-4b41-bb50-fa376775ec5f.png" Id="R95f66ce91e974b74" /></Relationships>
</file>