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74e294df8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5d349e762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b6b5e51a74000" /><Relationship Type="http://schemas.openxmlformats.org/officeDocument/2006/relationships/numbering" Target="/word/numbering.xml" Id="Ra973dabc9009489f" /><Relationship Type="http://schemas.openxmlformats.org/officeDocument/2006/relationships/settings" Target="/word/settings.xml" Id="Rf3d9fee3bc9143eb" /><Relationship Type="http://schemas.openxmlformats.org/officeDocument/2006/relationships/image" Target="/word/media/b1e6354a-0219-4edf-87f3-51087a1b0375.png" Id="R9015d349e76244c4" /></Relationships>
</file>