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b685bdba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97f9efd0e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408629d4549a0" /><Relationship Type="http://schemas.openxmlformats.org/officeDocument/2006/relationships/numbering" Target="/word/numbering.xml" Id="Re4e2be717cbf4773" /><Relationship Type="http://schemas.openxmlformats.org/officeDocument/2006/relationships/settings" Target="/word/settings.xml" Id="R6083a23614714818" /><Relationship Type="http://schemas.openxmlformats.org/officeDocument/2006/relationships/image" Target="/word/media/a02549c0-034c-478d-a2b9-2aa7290f7c78.png" Id="R66f97f9efd0e4d05" /></Relationships>
</file>