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8d047944e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4d905f031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aeb98a3d74c0b" /><Relationship Type="http://schemas.openxmlformats.org/officeDocument/2006/relationships/numbering" Target="/word/numbering.xml" Id="R410868ea6a8d4e2c" /><Relationship Type="http://schemas.openxmlformats.org/officeDocument/2006/relationships/settings" Target="/word/settings.xml" Id="Rfeb894ff06134b87" /><Relationship Type="http://schemas.openxmlformats.org/officeDocument/2006/relationships/image" Target="/word/media/54db587d-8d90-4911-ab35-8b30399a76dd.png" Id="R55d4d905f03146a5" /></Relationships>
</file>