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7a5175f6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8d543d77a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ebb029de54789" /><Relationship Type="http://schemas.openxmlformats.org/officeDocument/2006/relationships/numbering" Target="/word/numbering.xml" Id="R364b2f6c7d1842de" /><Relationship Type="http://schemas.openxmlformats.org/officeDocument/2006/relationships/settings" Target="/word/settings.xml" Id="Re2ae068075df4db0" /><Relationship Type="http://schemas.openxmlformats.org/officeDocument/2006/relationships/image" Target="/word/media/8d2f50ff-2edf-46f5-9475-cb3499c717be.png" Id="R44d8d543d77a476c" /></Relationships>
</file>