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dc874467c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e6f854567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65cd0196e42ba" /><Relationship Type="http://schemas.openxmlformats.org/officeDocument/2006/relationships/numbering" Target="/word/numbering.xml" Id="Rbb2011247f794607" /><Relationship Type="http://schemas.openxmlformats.org/officeDocument/2006/relationships/settings" Target="/word/settings.xml" Id="Rca2d64eb77ec4856" /><Relationship Type="http://schemas.openxmlformats.org/officeDocument/2006/relationships/image" Target="/word/media/ef5b5086-a419-4d67-b8fd-01526ff8363a.png" Id="Rb27e6f85456745e7" /></Relationships>
</file>