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272a0b300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3ef961ee8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Jarluty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df24a4f184218" /><Relationship Type="http://schemas.openxmlformats.org/officeDocument/2006/relationships/numbering" Target="/word/numbering.xml" Id="R8f0a3fb6914d4f29" /><Relationship Type="http://schemas.openxmlformats.org/officeDocument/2006/relationships/settings" Target="/word/settings.xml" Id="Rb18d5f05baed46bc" /><Relationship Type="http://schemas.openxmlformats.org/officeDocument/2006/relationships/image" Target="/word/media/e12e65e0-1cea-4c0b-a028-a58b435b331d.png" Id="Rcaa3ef961ee84be7" /></Relationships>
</file>